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DC4C" w14:textId="77777777" w:rsidR="00000000" w:rsidRDefault="00C33E76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</w:rPr>
        <w:t>OMIŠ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sz w:val="20"/>
        </w:rPr>
        <w:t>- Historie</w:t>
      </w:r>
      <w:r>
        <w:rPr>
          <w:rFonts w:ascii="Calibri" w:hAnsi="Calibri"/>
          <w:sz w:val="20"/>
        </w:rPr>
        <w:br/>
        <w:t>- Jan či Johánek z </w:t>
      </w:r>
      <w:proofErr w:type="spellStart"/>
      <w:r>
        <w:rPr>
          <w:rFonts w:ascii="Calibri" w:hAnsi="Calibri"/>
          <w:sz w:val="20"/>
        </w:rPr>
        <w:t>Pomuka</w:t>
      </w:r>
      <w:proofErr w:type="spellEnd"/>
      <w:r>
        <w:rPr>
          <w:rFonts w:ascii="Calibri" w:hAnsi="Calibri"/>
          <w:sz w:val="20"/>
        </w:rPr>
        <w:br/>
        <w:t xml:space="preserve">- </w:t>
      </w:r>
      <w:proofErr w:type="spellStart"/>
      <w:r>
        <w:rPr>
          <w:rFonts w:ascii="Calibri" w:hAnsi="Calibri"/>
          <w:sz w:val="20"/>
        </w:rPr>
        <w:t>Cetina</w:t>
      </w:r>
      <w:proofErr w:type="spellEnd"/>
    </w:p>
    <w:p w14:paraId="228C23FB" w14:textId="77777777" w:rsidR="00000000" w:rsidRDefault="00C33E7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 w14:paraId="2A33CD2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54D1BE3" w14:textId="77777777" w:rsidR="00000000" w:rsidRDefault="00C33E76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Omiš</w:t>
            </w:r>
            <w:proofErr w:type="spellEnd"/>
            <w:r>
              <w:rPr>
                <w:rFonts w:ascii="Calibri" w:hAnsi="Calibri"/>
              </w:rPr>
              <w:t xml:space="preserve"> je město v Chorvatsku, ve Splitsko-dalmatské župě. V roce 2004 zde žilo 15 800 obyvatel a město patří dlouhodobě mezi oblíbené turistické cíle střední části dalmatského pobřeží.</w:t>
            </w:r>
          </w:p>
        </w:tc>
      </w:tr>
    </w:tbl>
    <w:p w14:paraId="2052040C" w14:textId="77777777" w:rsidR="00000000" w:rsidRDefault="00C33E76">
      <w:pPr>
        <w:rPr>
          <w:rFonts w:ascii="Calibri" w:hAnsi="Calibri"/>
        </w:rPr>
      </w:pPr>
    </w:p>
    <w:p w14:paraId="057200A7" w14:textId="77777777" w:rsidR="00000000" w:rsidRDefault="00C33E76">
      <w:pPr>
        <w:rPr>
          <w:rFonts w:ascii="Calibri" w:hAnsi="Calibri"/>
        </w:rPr>
      </w:pPr>
      <w:r>
        <w:rPr>
          <w:rFonts w:ascii="Calibri" w:hAnsi="Calibri"/>
        </w:rPr>
        <w:pict w14:anchorId="26F6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96.5pt">
            <v:imagedata r:id="rId5" o:title="omis_map01"/>
          </v:shape>
        </w:pict>
      </w:r>
      <w:r>
        <w:rPr>
          <w:rFonts w:ascii="Calibri" w:hAnsi="Calibri"/>
        </w:rPr>
        <w:t>O</w:t>
      </w:r>
    </w:p>
    <w:p w14:paraId="018FB44E" w14:textId="77777777" w:rsidR="00000000" w:rsidRDefault="00C33E76">
      <w:pPr>
        <w:rPr>
          <w:rFonts w:ascii="Calibri" w:hAnsi="Calibri"/>
        </w:rPr>
      </w:pPr>
    </w:p>
    <w:p w14:paraId="0104B934" w14:textId="77777777" w:rsidR="00000000" w:rsidRDefault="00C33E76">
      <w:pPr>
        <w:pStyle w:val="Zkladntext"/>
      </w:pPr>
      <w:proofErr w:type="spellStart"/>
      <w:r>
        <w:t>Omiš</w:t>
      </w:r>
      <w:proofErr w:type="spellEnd"/>
      <w:r>
        <w:t xml:space="preserve"> leží necel</w:t>
      </w:r>
      <w:r>
        <w:t xml:space="preserve">ých 30 km jihovýchodně od Splitu při ústí řeky </w:t>
      </w:r>
      <w:proofErr w:type="spellStart"/>
      <w:r>
        <w:t>Cetiny</w:t>
      </w:r>
      <w:proofErr w:type="spellEnd"/>
      <w:r>
        <w:t xml:space="preserve"> do Jaderského moře. Její hluboký a turisticky atraktivní kaňon rozděluje hřebeny pohoří </w:t>
      </w:r>
      <w:proofErr w:type="spellStart"/>
      <w:r>
        <w:t>Mosor</w:t>
      </w:r>
      <w:proofErr w:type="spellEnd"/>
      <w:r>
        <w:t xml:space="preserve"> a </w:t>
      </w:r>
      <w:proofErr w:type="spellStart"/>
      <w:r>
        <w:t>Omišské</w:t>
      </w:r>
      <w:proofErr w:type="spellEnd"/>
      <w:r>
        <w:t xml:space="preserve"> </w:t>
      </w:r>
      <w:proofErr w:type="gramStart"/>
      <w:r>
        <w:t>Dináry</w:t>
      </w:r>
      <w:proofErr w:type="gramEnd"/>
      <w:r>
        <w:t xml:space="preserve">, které se vypínají nad městem, na kterých můžeme navštívit i pevnost </w:t>
      </w:r>
      <w:proofErr w:type="spellStart"/>
      <w:r>
        <w:t>Starigrad</w:t>
      </w:r>
      <w:proofErr w:type="spellEnd"/>
      <w:r>
        <w:t>, ke které je</w:t>
      </w:r>
      <w:r>
        <w:t xml:space="preserve"> sice těžký přístup, ale výhled určitě stojí za to.</w:t>
      </w:r>
    </w:p>
    <w:p w14:paraId="2D41C175" w14:textId="77777777" w:rsidR="00000000" w:rsidRDefault="00C33E76">
      <w:pPr>
        <w:rPr>
          <w:rFonts w:ascii="Calibri" w:hAnsi="Calibri"/>
        </w:rPr>
      </w:pPr>
    </w:p>
    <w:p w14:paraId="4EA76201" w14:textId="77777777" w:rsidR="00000000" w:rsidRDefault="00C33E76">
      <w:pPr>
        <w:pStyle w:val="Nadpis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Historie</w:t>
      </w:r>
    </w:p>
    <w:p w14:paraId="0667B046" w14:textId="77777777" w:rsidR="00000000" w:rsidRDefault="00C33E76"/>
    <w:p w14:paraId="52E21870" w14:textId="77777777" w:rsidR="00000000" w:rsidRDefault="00C33E76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Omiš</w:t>
      </w:r>
      <w:proofErr w:type="spellEnd"/>
      <w:r>
        <w:rPr>
          <w:rFonts w:ascii="Calibri" w:hAnsi="Calibri"/>
          <w:sz w:val="20"/>
        </w:rPr>
        <w:t xml:space="preserve"> byl ve starověku osídlen ilyrskými kmeny a později Římany, ve středověku se stal opěrným bodem </w:t>
      </w:r>
      <w:proofErr w:type="spellStart"/>
      <w:r>
        <w:rPr>
          <w:rFonts w:ascii="Calibri" w:hAnsi="Calibri"/>
          <w:b/>
          <w:bCs/>
          <w:sz w:val="20"/>
        </w:rPr>
        <w:t>neretvanských</w:t>
      </w:r>
      <w:proofErr w:type="spellEnd"/>
      <w:r>
        <w:rPr>
          <w:rFonts w:ascii="Calibri" w:hAnsi="Calibri"/>
          <w:b/>
          <w:bCs/>
          <w:sz w:val="20"/>
        </w:rPr>
        <w:t xml:space="preserve"> pirátů</w:t>
      </w:r>
      <w:r>
        <w:rPr>
          <w:rFonts w:ascii="Calibri" w:hAnsi="Calibri"/>
          <w:sz w:val="20"/>
        </w:rPr>
        <w:t>, kteří byli obávanými protivníky v oblasti Jaderského moře. Od 12. stole</w:t>
      </w:r>
      <w:r>
        <w:rPr>
          <w:rFonts w:ascii="Calibri" w:hAnsi="Calibri"/>
          <w:sz w:val="20"/>
        </w:rPr>
        <w:t xml:space="preserve">tí vládl zdejší oblastí šlechtický rod </w:t>
      </w:r>
      <w:proofErr w:type="spellStart"/>
      <w:r>
        <w:rPr>
          <w:rFonts w:ascii="Calibri" w:hAnsi="Calibri"/>
          <w:sz w:val="20"/>
        </w:rPr>
        <w:t>Kačiců</w:t>
      </w:r>
      <w:proofErr w:type="spellEnd"/>
      <w:r>
        <w:rPr>
          <w:rFonts w:ascii="Calibri" w:hAnsi="Calibri"/>
          <w:sz w:val="20"/>
        </w:rPr>
        <w:t>, pod jejichž vedením zdejší schopní a odvážní mořeplavci si postupně získávali vedle Saracénů na Středozemním moři pověst nejnebezpečnějších a nejodvážnějších pirátů. Napadali benátské obchodní lodě, papežovy g</w:t>
      </w:r>
      <w:r>
        <w:rPr>
          <w:rFonts w:ascii="Calibri" w:hAnsi="Calibri"/>
          <w:sz w:val="20"/>
        </w:rPr>
        <w:t xml:space="preserve">aléry, lodě Dubrovníka, Kotoru, Splitu, křižácká plavidla, která převážela křižáky první a druhé křižácké výpravy do Svaté </w:t>
      </w:r>
      <w:proofErr w:type="gramStart"/>
      <w:r>
        <w:rPr>
          <w:rFonts w:ascii="Calibri" w:hAnsi="Calibri"/>
          <w:sz w:val="20"/>
        </w:rPr>
        <w:t>země</w:t>
      </w:r>
      <w:proofErr w:type="gramEnd"/>
      <w:r>
        <w:rPr>
          <w:rFonts w:ascii="Calibri" w:hAnsi="Calibri"/>
          <w:sz w:val="20"/>
        </w:rPr>
        <w:t xml:space="preserve"> a naopak vezla zpět do Evropy křižácké lodě naplněné bohatou kořistí z dobyvatelských úspěchů ve Svaté zemi a v Levantu, jakož i</w:t>
      </w:r>
      <w:r>
        <w:rPr>
          <w:rFonts w:ascii="Calibri" w:hAnsi="Calibri"/>
          <w:sz w:val="20"/>
        </w:rPr>
        <w:t xml:space="preserve"> obrovské bohatství z dobytého a vypleněného Cařihradu.</w:t>
      </w:r>
    </w:p>
    <w:p w14:paraId="46D06491" w14:textId="77777777" w:rsidR="00000000" w:rsidRDefault="00C33E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 15. a 16. století probíhaly v okolí </w:t>
      </w:r>
      <w:proofErr w:type="spellStart"/>
      <w:r>
        <w:rPr>
          <w:rFonts w:ascii="Calibri" w:hAnsi="Calibri"/>
          <w:sz w:val="20"/>
        </w:rPr>
        <w:t>Omiše</w:t>
      </w:r>
      <w:proofErr w:type="spellEnd"/>
      <w:r>
        <w:rPr>
          <w:rFonts w:ascii="Calibri" w:hAnsi="Calibri"/>
          <w:sz w:val="20"/>
        </w:rPr>
        <w:t xml:space="preserve"> vojenské střety mezi Benátskou republikou a Osmanskou říší. Jejich výsledkem bylo potvrzení benátské nadvlády nad </w:t>
      </w:r>
      <w:proofErr w:type="spellStart"/>
      <w:r>
        <w:rPr>
          <w:rFonts w:ascii="Calibri" w:hAnsi="Calibri"/>
          <w:sz w:val="20"/>
        </w:rPr>
        <w:t>Omišem</w:t>
      </w:r>
      <w:proofErr w:type="spellEnd"/>
      <w:r>
        <w:rPr>
          <w:rFonts w:ascii="Calibri" w:hAnsi="Calibri"/>
          <w:sz w:val="20"/>
        </w:rPr>
        <w:t xml:space="preserve">. V roce 1797 se stal </w:t>
      </w:r>
      <w:proofErr w:type="spellStart"/>
      <w:r>
        <w:rPr>
          <w:rFonts w:ascii="Calibri" w:hAnsi="Calibri"/>
          <w:sz w:val="20"/>
        </w:rPr>
        <w:t>Omiš</w:t>
      </w:r>
      <w:proofErr w:type="spellEnd"/>
      <w:r>
        <w:rPr>
          <w:rFonts w:ascii="Calibri" w:hAnsi="Calibri"/>
          <w:sz w:val="20"/>
        </w:rPr>
        <w:t xml:space="preserve">, podobně </w:t>
      </w:r>
      <w:r>
        <w:rPr>
          <w:rFonts w:ascii="Calibri" w:hAnsi="Calibri"/>
          <w:sz w:val="20"/>
        </w:rPr>
        <w:t>jako celé Chorvatsko, součástí rakouského císařství.</w:t>
      </w:r>
    </w:p>
    <w:p w14:paraId="43AEED63" w14:textId="77777777" w:rsidR="00000000" w:rsidRDefault="00C33E76">
      <w:pPr>
        <w:rPr>
          <w:rFonts w:ascii="Calibri" w:hAnsi="Calibri"/>
          <w:sz w:val="20"/>
        </w:rPr>
      </w:pPr>
    </w:p>
    <w:p w14:paraId="28D5B938" w14:textId="77777777" w:rsidR="00000000" w:rsidRDefault="00C33E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rozvoj města měla v minulosti vliv těsně sousedící </w:t>
      </w:r>
      <w:proofErr w:type="spellStart"/>
      <w:r>
        <w:rPr>
          <w:rFonts w:ascii="Calibri" w:hAnsi="Calibri"/>
          <w:sz w:val="20"/>
        </w:rPr>
        <w:t>Poljičská</w:t>
      </w:r>
      <w:proofErr w:type="spellEnd"/>
      <w:r>
        <w:rPr>
          <w:rFonts w:ascii="Calibri" w:hAnsi="Calibri"/>
          <w:sz w:val="20"/>
        </w:rPr>
        <w:t xml:space="preserve"> republika, kterou zrušil až Napoleon roku 1807, podobně jako dal povel pro zánik Benátské republiky v roce 1797 a Dubrovnické republiky ro</w:t>
      </w:r>
      <w:r>
        <w:rPr>
          <w:rFonts w:ascii="Calibri" w:hAnsi="Calibri"/>
          <w:sz w:val="20"/>
        </w:rPr>
        <w:t xml:space="preserve">ku 1808. </w:t>
      </w:r>
    </w:p>
    <w:p w14:paraId="2A2F7369" w14:textId="77777777" w:rsidR="00000000" w:rsidRDefault="00C33E76">
      <w:pPr>
        <w:rPr>
          <w:rFonts w:ascii="Calibri" w:hAnsi="Calibri"/>
        </w:rPr>
      </w:pPr>
    </w:p>
    <w:p w14:paraId="796B435B" w14:textId="77777777" w:rsidR="00000000" w:rsidRDefault="00C33E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Patronem města </w:t>
      </w:r>
      <w:proofErr w:type="spellStart"/>
      <w:r>
        <w:rPr>
          <w:rFonts w:ascii="Calibri" w:hAnsi="Calibri"/>
          <w:sz w:val="20"/>
        </w:rPr>
        <w:t>Omiš</w:t>
      </w:r>
      <w:proofErr w:type="spellEnd"/>
      <w:r>
        <w:rPr>
          <w:rFonts w:ascii="Calibri" w:hAnsi="Calibri"/>
          <w:sz w:val="20"/>
        </w:rPr>
        <w:t xml:space="preserve"> se stal svatý Jan Nepomucký (</w:t>
      </w:r>
      <w:proofErr w:type="spellStart"/>
      <w:r>
        <w:rPr>
          <w:rFonts w:ascii="Calibri" w:hAnsi="Calibri"/>
          <w:sz w:val="20"/>
        </w:rPr>
        <w:t>Sveti</w:t>
      </w:r>
      <w:proofErr w:type="spellEnd"/>
      <w:r>
        <w:rPr>
          <w:rFonts w:ascii="Calibri" w:hAnsi="Calibri"/>
          <w:sz w:val="20"/>
        </w:rPr>
        <w:t xml:space="preserve"> Ivan Nepomuk). Svatý Jan Nepomucký se narodil okolo roku 1345 v dnešním Nepomuku. Studoval na univerzitě v Praze, působil jako notář arcibiskupské soudní kanceláře, farář, byl vysvěcen na kn</w:t>
      </w:r>
      <w:r>
        <w:rPr>
          <w:rFonts w:ascii="Calibri" w:hAnsi="Calibri"/>
          <w:sz w:val="20"/>
        </w:rPr>
        <w:t xml:space="preserve">ěze, studoval práva na univerzitě v </w:t>
      </w:r>
      <w:proofErr w:type="gramStart"/>
      <w:r>
        <w:rPr>
          <w:rFonts w:ascii="Calibri" w:hAnsi="Calibri"/>
          <w:sz w:val="20"/>
        </w:rPr>
        <w:t>Padově</w:t>
      </w:r>
      <w:proofErr w:type="gramEnd"/>
      <w:r>
        <w:rPr>
          <w:rFonts w:ascii="Calibri" w:hAnsi="Calibri"/>
          <w:sz w:val="20"/>
        </w:rPr>
        <w:t xml:space="preserve"> a nakonec se stal generálním vikářem pražské arcidiecéze. Za vlády Václava IV. byl pro svůj odpor k nátlaku vládnoucí moci mučen a posléze utopen ve Vltavě. Stalo se tak 20. března 1393. Za svatého ho prohlásili 9</w:t>
      </w:r>
      <w:r>
        <w:rPr>
          <w:rFonts w:ascii="Calibri" w:hAnsi="Calibri"/>
          <w:sz w:val="20"/>
        </w:rPr>
        <w:t xml:space="preserve">. března 1729. Jeho památka je připomínána 16. května v evropských zemích a v dalších světových zemích. Město v tento den tradičně pořádá Den města </w:t>
      </w:r>
      <w:proofErr w:type="spellStart"/>
      <w:r>
        <w:rPr>
          <w:rFonts w:ascii="Calibri" w:hAnsi="Calibri"/>
          <w:sz w:val="20"/>
        </w:rPr>
        <w:t>Omiš</w:t>
      </w:r>
      <w:proofErr w:type="spellEnd"/>
      <w:r>
        <w:rPr>
          <w:rFonts w:ascii="Calibri" w:hAnsi="Calibri"/>
          <w:sz w:val="20"/>
        </w:rPr>
        <w:t>. Po celý týden se slaví a koncertuje. Na jeho počest se vypravují i různá procesí.</w:t>
      </w:r>
    </w:p>
    <w:p w14:paraId="2303ED73" w14:textId="77777777" w:rsidR="00000000" w:rsidRDefault="00C33E76">
      <w:pPr>
        <w:rPr>
          <w:rFonts w:ascii="Calibri" w:hAnsi="Calibri"/>
          <w:sz w:val="20"/>
        </w:rPr>
      </w:pPr>
    </w:p>
    <w:p w14:paraId="68B92420" w14:textId="77777777" w:rsidR="00000000" w:rsidRDefault="00C33E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poměrně malém pří</w:t>
      </w:r>
      <w:r>
        <w:rPr>
          <w:rFonts w:ascii="Calibri" w:hAnsi="Calibri"/>
          <w:sz w:val="20"/>
        </w:rPr>
        <w:t xml:space="preserve">stavním městě se nachází množství zajímavých měšťanských domů a paláců z různých stavebních období. Kostel sv. Michala z roku 1629 je na hlavní ulici staré části města. Nad kostelem je poslední zachovalá část městského opevnění </w:t>
      </w:r>
      <w:proofErr w:type="spellStart"/>
      <w:r>
        <w:rPr>
          <w:rFonts w:ascii="Calibri" w:hAnsi="Calibri"/>
          <w:sz w:val="20"/>
        </w:rPr>
        <w:t>Peovica</w:t>
      </w:r>
      <w:proofErr w:type="spellEnd"/>
      <w:r>
        <w:rPr>
          <w:rFonts w:ascii="Calibri" w:hAnsi="Calibri"/>
          <w:sz w:val="20"/>
        </w:rPr>
        <w:t>. V nadmořské výšce 3</w:t>
      </w:r>
      <w:r>
        <w:rPr>
          <w:rFonts w:ascii="Calibri" w:hAnsi="Calibri"/>
          <w:sz w:val="20"/>
        </w:rPr>
        <w:t xml:space="preserve">11 m pak trosky pevnosti </w:t>
      </w:r>
      <w:proofErr w:type="spellStart"/>
      <w:r>
        <w:rPr>
          <w:rFonts w:ascii="Calibri" w:hAnsi="Calibri"/>
          <w:sz w:val="20"/>
        </w:rPr>
        <w:t>Stari</w:t>
      </w:r>
      <w:proofErr w:type="spellEnd"/>
      <w:r>
        <w:rPr>
          <w:rFonts w:ascii="Calibri" w:hAnsi="Calibri"/>
          <w:sz w:val="20"/>
        </w:rPr>
        <w:t xml:space="preserve"> grad (nazývané také jako </w:t>
      </w:r>
      <w:proofErr w:type="spellStart"/>
      <w:r>
        <w:rPr>
          <w:rFonts w:ascii="Calibri" w:hAnsi="Calibri"/>
          <w:sz w:val="20"/>
        </w:rPr>
        <w:t>Fortica</w:t>
      </w:r>
      <w:proofErr w:type="spellEnd"/>
      <w:r>
        <w:rPr>
          <w:rFonts w:ascii="Calibri" w:hAnsi="Calibri"/>
          <w:sz w:val="20"/>
        </w:rPr>
        <w:t xml:space="preserve">). Za zmínku stojí také kostel sv. Petra na </w:t>
      </w:r>
      <w:proofErr w:type="spellStart"/>
      <w:r>
        <w:rPr>
          <w:rFonts w:ascii="Calibri" w:hAnsi="Calibri"/>
          <w:sz w:val="20"/>
        </w:rPr>
        <w:t>Priku</w:t>
      </w:r>
      <w:proofErr w:type="spellEnd"/>
      <w:r>
        <w:rPr>
          <w:rFonts w:ascii="Calibri" w:hAnsi="Calibri"/>
          <w:sz w:val="20"/>
        </w:rPr>
        <w:t xml:space="preserve"> z 9. století.</w:t>
      </w:r>
    </w:p>
    <w:p w14:paraId="21ABC72E" w14:textId="77777777" w:rsidR="00000000" w:rsidRDefault="00C33E7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Jan či Johánek z </w:t>
      </w:r>
      <w:proofErr w:type="spellStart"/>
      <w:r>
        <w:rPr>
          <w:rFonts w:ascii="Calibri" w:hAnsi="Calibri"/>
          <w:b/>
          <w:bCs/>
          <w:sz w:val="20"/>
        </w:rPr>
        <w:t>Pomuka</w:t>
      </w:r>
      <w:proofErr w:type="spellEnd"/>
      <w:r>
        <w:rPr>
          <w:rFonts w:ascii="Calibri" w:hAnsi="Calibri"/>
          <w:sz w:val="20"/>
        </w:rPr>
        <w:t xml:space="preserve"> (mezi 1340 a 1350 v </w:t>
      </w:r>
      <w:proofErr w:type="spellStart"/>
      <w:r>
        <w:rPr>
          <w:rFonts w:ascii="Calibri" w:hAnsi="Calibri"/>
          <w:sz w:val="20"/>
        </w:rPr>
        <w:t>Pomuku</w:t>
      </w:r>
      <w:proofErr w:type="spellEnd"/>
      <w:r>
        <w:rPr>
          <w:rFonts w:ascii="Calibri" w:hAnsi="Calibri"/>
          <w:sz w:val="20"/>
        </w:rPr>
        <w:t>, dnešním Nepomuku – 20. března 1393 v Praze) byl generální vikář pražského arc</w:t>
      </w:r>
      <w:r>
        <w:rPr>
          <w:rFonts w:ascii="Calibri" w:hAnsi="Calibri"/>
          <w:sz w:val="20"/>
        </w:rPr>
        <w:t>ibiskupa, později uctívaný jako svatý Jan Nepomucký, mučedník katolické církve a jeden z českých zemských patronů. Kult sv. Jana Nepomuckého je nerozlučně spojen s českým barokem, kdy Jan patřil k nejvýznamnějším světcům rakouské monarchie. Je zemským patr</w:t>
      </w:r>
      <w:r>
        <w:rPr>
          <w:rFonts w:ascii="Calibri" w:hAnsi="Calibri"/>
          <w:sz w:val="20"/>
        </w:rPr>
        <w:t xml:space="preserve">onem Čech a Bavorska. Populární byl již od baroka v celé katolické Evropě, například v Polsku i v Belgii a Francii, díky Marii </w:t>
      </w:r>
      <w:proofErr w:type="spellStart"/>
      <w:r>
        <w:rPr>
          <w:rFonts w:ascii="Calibri" w:hAnsi="Calibri"/>
          <w:sz w:val="20"/>
        </w:rPr>
        <w:t>Leszczyńské</w:t>
      </w:r>
      <w:proofErr w:type="spellEnd"/>
      <w:r>
        <w:rPr>
          <w:rFonts w:ascii="Calibri" w:hAnsi="Calibri"/>
          <w:sz w:val="20"/>
        </w:rPr>
        <w:t xml:space="preserve"> také na francouzském královském dvoře.[9] Sv. Jan Nepomucký získal díky jezuitským misiím velký věhlas po celém světě</w:t>
      </w:r>
      <w:r>
        <w:rPr>
          <w:rFonts w:ascii="Calibri" w:hAnsi="Calibri"/>
          <w:sz w:val="20"/>
        </w:rPr>
        <w:t>, také v zemích Latinské Ameriky a v Asii. Je uctíván jako mučedník zpovědního tajemství a patron při přírodních pohromách a povodních (kvůli způsobu své smrti). Jeho vyobrazení lze nalézt na mnoha místech v kostelech. Svatojánské sochy patří k typickým at</w:t>
      </w:r>
      <w:r>
        <w:rPr>
          <w:rFonts w:ascii="Calibri" w:hAnsi="Calibri"/>
          <w:sz w:val="20"/>
        </w:rPr>
        <w:t xml:space="preserve">ributům české krajiny, především na mostech (sv. Jan jako patron vod). Podle sv. Jana Nepomuckého byla roku 1929 pojmenována také česká papežská kolej v Římě, </w:t>
      </w:r>
      <w:proofErr w:type="spellStart"/>
      <w:r>
        <w:rPr>
          <w:rFonts w:ascii="Calibri" w:hAnsi="Calibri"/>
          <w:sz w:val="20"/>
        </w:rPr>
        <w:t>Nepomucenum</w:t>
      </w:r>
      <w:proofErr w:type="spellEnd"/>
      <w:r>
        <w:rPr>
          <w:rFonts w:ascii="Calibri" w:hAnsi="Calibri"/>
          <w:sz w:val="20"/>
        </w:rPr>
        <w:t>.</w:t>
      </w:r>
    </w:p>
    <w:p w14:paraId="5604E43C" w14:textId="77777777" w:rsidR="00000000" w:rsidRDefault="00C33E76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b/>
          <w:bCs/>
          <w:sz w:val="20"/>
        </w:rPr>
        <w:t>Cetina</w:t>
      </w:r>
      <w:proofErr w:type="spellEnd"/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sz w:val="20"/>
        </w:rPr>
        <w:t>je řeka v centrální Dalmácii v Chorvatsku (Splitsko-dalmatská župa). Její cel</w:t>
      </w:r>
      <w:r>
        <w:rPr>
          <w:rFonts w:ascii="Calibri" w:hAnsi="Calibri"/>
          <w:sz w:val="20"/>
        </w:rPr>
        <w:t>ková délka činí 105 km, odvodňuje oblast 3700 km², a sestupuje z výšky 385 m (od pramene až k hladině Jaderského moře, do něhož se vlévá).</w:t>
      </w:r>
    </w:p>
    <w:p w14:paraId="14B4B84D" w14:textId="77777777" w:rsidR="00000000" w:rsidRDefault="00C33E76">
      <w:pPr>
        <w:pStyle w:val="Normlnweb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Cetina</w:t>
      </w:r>
      <w:proofErr w:type="spellEnd"/>
      <w:r>
        <w:rPr>
          <w:rFonts w:ascii="Calibri" w:hAnsi="Calibri"/>
          <w:sz w:val="20"/>
        </w:rPr>
        <w:t xml:space="preserve"> pramení v severozápadních svazích Dinárského pohoří v malé vesničce nazvané </w:t>
      </w:r>
      <w:proofErr w:type="spellStart"/>
      <w:r>
        <w:rPr>
          <w:rFonts w:ascii="Calibri" w:hAnsi="Calibri"/>
          <w:sz w:val="20"/>
        </w:rPr>
        <w:t>Cetina</w:t>
      </w:r>
      <w:proofErr w:type="spellEnd"/>
      <w:r>
        <w:rPr>
          <w:rFonts w:ascii="Calibri" w:hAnsi="Calibri"/>
          <w:sz w:val="20"/>
        </w:rPr>
        <w:t>, která se nachází 7 km seve</w:t>
      </w:r>
      <w:r>
        <w:rPr>
          <w:rFonts w:ascii="Calibri" w:hAnsi="Calibri"/>
          <w:sz w:val="20"/>
        </w:rPr>
        <w:t xml:space="preserve">rně od </w:t>
      </w:r>
      <w:proofErr w:type="spellStart"/>
      <w:r>
        <w:rPr>
          <w:rFonts w:ascii="Calibri" w:hAnsi="Calibri"/>
          <w:sz w:val="20"/>
        </w:rPr>
        <w:t>Vrliky</w:t>
      </w:r>
      <w:proofErr w:type="spellEnd"/>
      <w:r>
        <w:rPr>
          <w:rFonts w:ascii="Calibri" w:hAnsi="Calibri"/>
          <w:sz w:val="20"/>
        </w:rPr>
        <w:t xml:space="preserve">. </w:t>
      </w:r>
      <w:proofErr w:type="spellStart"/>
      <w:r>
        <w:rPr>
          <w:rFonts w:ascii="Calibri" w:hAnsi="Calibri"/>
          <w:sz w:val="20"/>
        </w:rPr>
        <w:t>Cetina</w:t>
      </w:r>
      <w:proofErr w:type="spellEnd"/>
      <w:r>
        <w:rPr>
          <w:rFonts w:ascii="Calibri" w:hAnsi="Calibri"/>
          <w:sz w:val="20"/>
        </w:rPr>
        <w:t xml:space="preserve"> pak dále pokračuje do nižší části krasového pole u </w:t>
      </w:r>
      <w:proofErr w:type="spellStart"/>
      <w:r>
        <w:rPr>
          <w:rFonts w:ascii="Calibri" w:hAnsi="Calibri"/>
          <w:sz w:val="20"/>
        </w:rPr>
        <w:t>Sinje</w:t>
      </w:r>
      <w:proofErr w:type="spellEnd"/>
      <w:r>
        <w:rPr>
          <w:rFonts w:ascii="Calibri" w:hAnsi="Calibri"/>
          <w:sz w:val="20"/>
        </w:rPr>
        <w:t xml:space="preserve">. Následně se stáčí na východ a posléze opět na západ kolem hory </w:t>
      </w:r>
      <w:proofErr w:type="spellStart"/>
      <w:r>
        <w:rPr>
          <w:rFonts w:ascii="Calibri" w:hAnsi="Calibri"/>
          <w:sz w:val="20"/>
        </w:rPr>
        <w:t>Mosor</w:t>
      </w:r>
      <w:proofErr w:type="spellEnd"/>
      <w:r>
        <w:rPr>
          <w:rFonts w:ascii="Calibri" w:hAnsi="Calibri"/>
          <w:sz w:val="20"/>
        </w:rPr>
        <w:t xml:space="preserve">, poté, ve městě </w:t>
      </w:r>
      <w:proofErr w:type="spellStart"/>
      <w:r>
        <w:rPr>
          <w:rFonts w:ascii="Calibri" w:hAnsi="Calibri"/>
          <w:sz w:val="20"/>
        </w:rPr>
        <w:t>Omiš</w:t>
      </w:r>
      <w:proofErr w:type="spellEnd"/>
      <w:r>
        <w:rPr>
          <w:rFonts w:ascii="Calibri" w:hAnsi="Calibri"/>
          <w:sz w:val="20"/>
        </w:rPr>
        <w:t xml:space="preserve">, vtéká do Jadranu. V místě, kde se stáčí řeka na západ u </w:t>
      </w:r>
      <w:proofErr w:type="spellStart"/>
      <w:r>
        <w:rPr>
          <w:rFonts w:ascii="Calibri" w:hAnsi="Calibri"/>
          <w:sz w:val="20"/>
        </w:rPr>
        <w:t>Zadvarje</w:t>
      </w:r>
      <w:proofErr w:type="spellEnd"/>
      <w:r>
        <w:rPr>
          <w:rFonts w:ascii="Calibri" w:hAnsi="Calibri"/>
          <w:sz w:val="20"/>
        </w:rPr>
        <w:t>, protéká řeka hlubok</w:t>
      </w:r>
      <w:r>
        <w:rPr>
          <w:rFonts w:ascii="Calibri" w:hAnsi="Calibri"/>
          <w:sz w:val="20"/>
        </w:rPr>
        <w:t xml:space="preserve">ým kaňonem, kde tvoří malebné vodopády. Malebný je i pohled na řeku poblíž </w:t>
      </w:r>
      <w:proofErr w:type="spellStart"/>
      <w:r>
        <w:rPr>
          <w:rFonts w:ascii="Calibri" w:hAnsi="Calibri"/>
          <w:sz w:val="20"/>
        </w:rPr>
        <w:t>Omiše</w:t>
      </w:r>
      <w:proofErr w:type="spellEnd"/>
      <w:r>
        <w:rPr>
          <w:rFonts w:ascii="Calibri" w:hAnsi="Calibri"/>
          <w:sz w:val="20"/>
        </w:rPr>
        <w:t xml:space="preserve"> z úbočí pohoří </w:t>
      </w:r>
      <w:proofErr w:type="spellStart"/>
      <w:r>
        <w:rPr>
          <w:rFonts w:ascii="Calibri" w:hAnsi="Calibri"/>
          <w:sz w:val="20"/>
        </w:rPr>
        <w:t>Mosor</w:t>
      </w:r>
      <w:proofErr w:type="spellEnd"/>
      <w:r>
        <w:rPr>
          <w:rFonts w:ascii="Calibri" w:hAnsi="Calibri"/>
          <w:sz w:val="20"/>
        </w:rPr>
        <w:t xml:space="preserve">. </w:t>
      </w:r>
    </w:p>
    <w:p w14:paraId="740F2807" w14:textId="77777777" w:rsidR="00000000" w:rsidRDefault="00C33E7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Poměrně velký výškový spád na konečné části </w:t>
      </w:r>
      <w:proofErr w:type="spellStart"/>
      <w:r>
        <w:rPr>
          <w:rFonts w:ascii="Calibri" w:hAnsi="Calibri"/>
          <w:sz w:val="20"/>
        </w:rPr>
        <w:t>Cetiny</w:t>
      </w:r>
      <w:proofErr w:type="spellEnd"/>
      <w:r>
        <w:rPr>
          <w:rFonts w:ascii="Calibri" w:hAnsi="Calibri"/>
          <w:sz w:val="20"/>
        </w:rPr>
        <w:t xml:space="preserve"> byl využit pro stavbu několika významných vodních elektráren. Její voda je rovněž balena a prodávána </w:t>
      </w:r>
      <w:r>
        <w:rPr>
          <w:rFonts w:ascii="Calibri" w:hAnsi="Calibri"/>
          <w:sz w:val="20"/>
        </w:rPr>
        <w:t xml:space="preserve">pod názvem </w:t>
      </w:r>
      <w:proofErr w:type="spellStart"/>
      <w:r>
        <w:rPr>
          <w:rFonts w:ascii="Calibri" w:hAnsi="Calibri"/>
          <w:sz w:val="20"/>
        </w:rPr>
        <w:t>Cetina</w:t>
      </w:r>
      <w:proofErr w:type="spellEnd"/>
      <w:r>
        <w:rPr>
          <w:rFonts w:ascii="Calibri" w:hAnsi="Calibri"/>
          <w:sz w:val="20"/>
        </w:rPr>
        <w:t>.</w:t>
      </w:r>
    </w:p>
    <w:p w14:paraId="047F8E61" w14:textId="77777777" w:rsidR="00000000" w:rsidRDefault="00C33E76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Díky malebnosti krajiny, silnému proudu a množství peřejí je její dolní tok také hojně využíván vodáky. Obvykle se sjíždí na raftu. Zájezd na raftu je možné zakoupit v </w:t>
      </w:r>
      <w:proofErr w:type="spellStart"/>
      <w:r>
        <w:rPr>
          <w:rFonts w:ascii="Calibri" w:hAnsi="Calibri"/>
          <w:sz w:val="20"/>
        </w:rPr>
        <w:t>Omiši</w:t>
      </w:r>
      <w:proofErr w:type="spellEnd"/>
      <w:r>
        <w:rPr>
          <w:rFonts w:ascii="Calibri" w:hAnsi="Calibri"/>
          <w:sz w:val="20"/>
        </w:rPr>
        <w:t>.</w:t>
      </w:r>
    </w:p>
    <w:p w14:paraId="2C85E034" w14:textId="77777777" w:rsidR="00C33E76" w:rsidRDefault="00C33E7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Jirka Michal 2016</w:t>
      </w:r>
    </w:p>
    <w:sectPr w:rsidR="00C3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E32"/>
    <w:multiLevelType w:val="hybridMultilevel"/>
    <w:tmpl w:val="DD00F3B8"/>
    <w:lvl w:ilvl="0" w:tplc="8C10C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1A3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6E9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46B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50D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2E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D25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D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6E0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31F63"/>
    <w:multiLevelType w:val="hybridMultilevel"/>
    <w:tmpl w:val="9830D7B2"/>
    <w:lvl w:ilvl="0" w:tplc="6C30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87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588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70B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4A4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A04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F67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0EE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BCA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3009C"/>
    <w:multiLevelType w:val="hybridMultilevel"/>
    <w:tmpl w:val="42F4E04A"/>
    <w:lvl w:ilvl="0" w:tplc="229E8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901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BC8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6CB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CC1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9C5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01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D2A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25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B7A41"/>
    <w:multiLevelType w:val="hybridMultilevel"/>
    <w:tmpl w:val="C1183ED4"/>
    <w:lvl w:ilvl="0" w:tplc="A6D6E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221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422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E2A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D8E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A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E25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264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E27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82006"/>
    <w:multiLevelType w:val="hybridMultilevel"/>
    <w:tmpl w:val="83C23F9E"/>
    <w:lvl w:ilvl="0" w:tplc="19A05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83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90E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1C9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3C8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D46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EC1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8A2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62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E7F"/>
    <w:rsid w:val="00A07E7F"/>
    <w:rsid w:val="00C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6B5AC"/>
  <w15:chartTrackingRefBased/>
  <w15:docId w15:val="{870172A7-1CB3-4549-B0F3-E82301B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cizojazycne">
    <w:name w:val="cizojazycne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mw-headline">
    <w:name w:val="mw-headline"/>
    <w:basedOn w:val="Standardnpsmoodstavce"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Omiš, Cetinje</vt:lpstr>
    </vt:vector>
  </TitlesOfParts>
  <Company>Michal</Company>
  <LinksUpToDate>false</LinksUpToDate>
  <CharactersWithSpaces>5066</CharactersWithSpaces>
  <SharedDoc>false</SharedDoc>
  <HLinks>
    <vt:vector size="6" baseType="variant">
      <vt:variant>
        <vt:i4>3276808</vt:i4>
      </vt:variant>
      <vt:variant>
        <vt:i4>1498</vt:i4>
      </vt:variant>
      <vt:variant>
        <vt:i4>1025</vt:i4>
      </vt:variant>
      <vt:variant>
        <vt:i4>65537</vt:i4>
      </vt:variant>
      <vt:variant>
        <vt:lpwstr>../omis_map01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Omiš, Cetinje</dc:title>
  <dc:subject/>
  <dc:creator>Jirka</dc:creator>
  <cp:keywords/>
  <dc:description/>
  <cp:lastModifiedBy>Jiří Michal</cp:lastModifiedBy>
  <cp:revision>2</cp:revision>
  <cp:lastPrinted>2016-05-20T13:14:00Z</cp:lastPrinted>
  <dcterms:created xsi:type="dcterms:W3CDTF">2021-03-16T21:47:00Z</dcterms:created>
  <dcterms:modified xsi:type="dcterms:W3CDTF">2021-03-16T21:47:00Z</dcterms:modified>
</cp:coreProperties>
</file>